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550EC6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5F6E6C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B950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550EC6">
        <w:rPr>
          <w:rFonts w:ascii="Times New Roman" w:hAnsi="Times New Roman"/>
          <w:sz w:val="24"/>
          <w:szCs w:val="24"/>
          <w:lang w:val="uk-UA"/>
        </w:rPr>
        <w:t xml:space="preserve"> 15</w:t>
      </w:r>
      <w:r w:rsidR="00B950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вересня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2016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FB07D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>м. Сватове</w:t>
      </w:r>
      <w:r w:rsidR="00FB07D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№8/</w:t>
      </w:r>
      <w:r w:rsidR="002324DE">
        <w:rPr>
          <w:rFonts w:ascii="Times New Roman" w:hAnsi="Times New Roman"/>
          <w:sz w:val="24"/>
          <w:szCs w:val="24"/>
          <w:lang w:val="uk-UA"/>
        </w:rPr>
        <w:t>1</w:t>
      </w:r>
      <w:r w:rsidR="003C1D70">
        <w:rPr>
          <w:rFonts w:ascii="Times New Roman" w:hAnsi="Times New Roman"/>
          <w:sz w:val="24"/>
          <w:szCs w:val="24"/>
          <w:lang w:val="uk-UA"/>
        </w:rPr>
        <w:t>8</w:t>
      </w:r>
      <w:bookmarkStart w:id="0" w:name="_GoBack"/>
      <w:bookmarkEnd w:id="0"/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</w:t>
      </w:r>
    </w:p>
    <w:p w:rsidR="007E5194" w:rsidRPr="007E5194" w:rsidRDefault="007E5194" w:rsidP="007E5194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 із  </w:t>
      </w:r>
    </w:p>
    <w:p w:rsidR="005F6E6C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землеустрою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5F6E6C">
        <w:rPr>
          <w:rFonts w:ascii="Times New Roman" w:hAnsi="Times New Roman"/>
          <w:b/>
          <w:i/>
          <w:sz w:val="24"/>
          <w:szCs w:val="24"/>
          <w:lang w:val="uk-UA"/>
        </w:rPr>
        <w:t xml:space="preserve">поділу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земельної</w:t>
      </w:r>
    </w:p>
    <w:p w:rsidR="00FF6788" w:rsidRDefault="007E5194" w:rsidP="005F6E6C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ділянки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за адресою: м. Сватове, </w:t>
      </w:r>
    </w:p>
    <w:p w:rsidR="007E5194" w:rsidRPr="007E5194" w:rsidRDefault="00550EC6" w:rsidP="00FF6788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пл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50 р. Перемоги</w:t>
      </w:r>
      <w:r w:rsidR="00FF6788">
        <w:rPr>
          <w:rFonts w:ascii="Times New Roman" w:hAnsi="Times New Roman"/>
          <w:b/>
          <w:i/>
          <w:sz w:val="24"/>
          <w:szCs w:val="24"/>
          <w:lang w:val="uk-UA"/>
        </w:rPr>
        <w:t>,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36</w:t>
      </w:r>
      <w:r w:rsidR="007E5194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FF6788" w:rsidRDefault="00FF6788" w:rsidP="00FF6788">
      <w:pPr>
        <w:ind w:right="424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F6788" w:rsidRPr="00FF6788" w:rsidRDefault="00FF6788" w:rsidP="00FF6788">
      <w:pPr>
        <w:spacing w:line="240" w:lineRule="auto"/>
        <w:ind w:right="42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678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Pr="00FF6788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ст. 12,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>19,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>92,</w:t>
      </w:r>
      <w:r w:rsidR="000528EA">
        <w:rPr>
          <w:rFonts w:ascii="Times New Roman" w:hAnsi="Times New Roman" w:cs="Times New Roman"/>
          <w:sz w:val="24"/>
          <w:szCs w:val="24"/>
          <w:lang w:val="uk-UA"/>
        </w:rPr>
        <w:t xml:space="preserve"> 93, 121, 122, 123, 124,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186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5F6E6C">
        <w:rPr>
          <w:rFonts w:ascii="Times New Roman" w:hAnsi="Times New Roman" w:cs="Times New Roman"/>
          <w:sz w:val="24"/>
          <w:szCs w:val="24"/>
          <w:lang w:val="uk-UA"/>
        </w:rPr>
        <w:t xml:space="preserve">п. 34 ст. </w:t>
      </w:r>
      <w:r w:rsidRPr="00FF6788">
        <w:rPr>
          <w:rFonts w:ascii="Times New Roman" w:hAnsi="Times New Roman" w:cs="Times New Roman"/>
          <w:sz w:val="24"/>
          <w:szCs w:val="24"/>
          <w:lang w:val="uk-UA"/>
        </w:rPr>
        <w:t>Закону  України Про місцеве самоврядування в Україні»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5F6E6C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7E519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міській раді на підготовку технічної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документації  із  землеустрою 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5F6E6C">
        <w:rPr>
          <w:rFonts w:ascii="Times New Roman" w:hAnsi="Times New Roman"/>
          <w:sz w:val="24"/>
          <w:szCs w:val="24"/>
          <w:lang w:val="uk-UA"/>
        </w:rPr>
        <w:t>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земельної ділянки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5F6E6C" w:rsidRPr="007E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50EC6">
        <w:rPr>
          <w:rFonts w:ascii="Times New Roman" w:hAnsi="Times New Roman"/>
          <w:sz w:val="24"/>
          <w:szCs w:val="24"/>
          <w:lang w:val="uk-UA"/>
        </w:rPr>
        <w:t>пл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50EC6">
        <w:rPr>
          <w:rFonts w:ascii="Times New Roman" w:hAnsi="Times New Roman"/>
          <w:sz w:val="24"/>
          <w:szCs w:val="24"/>
          <w:lang w:val="uk-UA"/>
        </w:rPr>
        <w:t>50 р. Перемоги, 36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2744A">
        <w:rPr>
          <w:rFonts w:ascii="Times New Roman" w:hAnsi="Times New Roman"/>
          <w:sz w:val="24"/>
          <w:szCs w:val="24"/>
          <w:lang w:val="uk-UA"/>
        </w:rPr>
        <w:t xml:space="preserve">кадастровий </w:t>
      </w:r>
      <w:r w:rsidR="00F2744A" w:rsidRPr="00FF6788">
        <w:rPr>
          <w:rFonts w:ascii="Times New Roman" w:hAnsi="Times New Roman"/>
          <w:sz w:val="24"/>
          <w:szCs w:val="24"/>
          <w:lang w:val="uk-UA"/>
        </w:rPr>
        <w:t xml:space="preserve">номер </w:t>
      </w:r>
      <w:r w:rsidR="00F2744A" w:rsidRPr="00550EC6">
        <w:rPr>
          <w:rFonts w:ascii="Times New Roman" w:hAnsi="Times New Roman"/>
          <w:b/>
          <w:sz w:val="24"/>
          <w:szCs w:val="24"/>
          <w:lang w:val="uk-UA"/>
        </w:rPr>
        <w:t>(</w:t>
      </w:r>
      <w:r w:rsidR="00550EC6" w:rsidRPr="00550EC6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uk-UA"/>
        </w:rPr>
        <w:t>4424010100:24:108:0014</w:t>
      </w:r>
      <w:r w:rsidR="00F2744A" w:rsidRPr="00550EC6">
        <w:rPr>
          <w:rFonts w:ascii="Times New Roman" w:hAnsi="Times New Roman"/>
          <w:sz w:val="24"/>
          <w:szCs w:val="24"/>
          <w:lang w:val="uk-UA"/>
        </w:rPr>
        <w:t>)</w:t>
      </w:r>
      <w:r w:rsidR="005F6E6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>площею – 0.</w:t>
      </w:r>
      <w:r w:rsidR="00550EC6">
        <w:rPr>
          <w:rFonts w:ascii="Times New Roman" w:hAnsi="Times New Roman"/>
          <w:sz w:val="24"/>
          <w:szCs w:val="24"/>
          <w:lang w:val="uk-UA"/>
        </w:rPr>
        <w:t>2368</w:t>
      </w:r>
      <w:r w:rsidR="005F6E6C" w:rsidRPr="005F6E6C">
        <w:rPr>
          <w:rFonts w:ascii="Times New Roman" w:hAnsi="Times New Roman"/>
          <w:sz w:val="24"/>
          <w:szCs w:val="24"/>
          <w:lang w:val="uk-UA"/>
        </w:rPr>
        <w:t xml:space="preserve"> га. </w:t>
      </w:r>
      <w:r w:rsidR="005F6E6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50EC6" w:rsidRPr="007E5194" w:rsidRDefault="00550EC6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F2744A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F2744A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7E5194" w:rsidRPr="00F2744A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77"/>
    <w:rsid w:val="000505BF"/>
    <w:rsid w:val="000528EA"/>
    <w:rsid w:val="00065B49"/>
    <w:rsid w:val="000D172A"/>
    <w:rsid w:val="00104D51"/>
    <w:rsid w:val="001050FD"/>
    <w:rsid w:val="00120217"/>
    <w:rsid w:val="002324DE"/>
    <w:rsid w:val="002747AE"/>
    <w:rsid w:val="00317CAA"/>
    <w:rsid w:val="00320FC1"/>
    <w:rsid w:val="003C1D70"/>
    <w:rsid w:val="003F7BBB"/>
    <w:rsid w:val="00523E29"/>
    <w:rsid w:val="00550EC6"/>
    <w:rsid w:val="00582CB1"/>
    <w:rsid w:val="005F6E6C"/>
    <w:rsid w:val="00631B44"/>
    <w:rsid w:val="00703CFB"/>
    <w:rsid w:val="00791C71"/>
    <w:rsid w:val="007E5194"/>
    <w:rsid w:val="00874729"/>
    <w:rsid w:val="00885576"/>
    <w:rsid w:val="008E3437"/>
    <w:rsid w:val="00A14AE0"/>
    <w:rsid w:val="00AB2977"/>
    <w:rsid w:val="00B86FB8"/>
    <w:rsid w:val="00B9509D"/>
    <w:rsid w:val="00BE4365"/>
    <w:rsid w:val="00CA50F4"/>
    <w:rsid w:val="00D27921"/>
    <w:rsid w:val="00D30720"/>
    <w:rsid w:val="00D347E4"/>
    <w:rsid w:val="00D7365C"/>
    <w:rsid w:val="00E0541D"/>
    <w:rsid w:val="00E95ED2"/>
    <w:rsid w:val="00EB5721"/>
    <w:rsid w:val="00F240CE"/>
    <w:rsid w:val="00F2744A"/>
    <w:rsid w:val="00F437C2"/>
    <w:rsid w:val="00F60E14"/>
    <w:rsid w:val="00FB07D0"/>
    <w:rsid w:val="00F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F6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cp:lastPrinted>2016-09-15T06:12:00Z</cp:lastPrinted>
  <dcterms:created xsi:type="dcterms:W3CDTF">2016-04-04T06:32:00Z</dcterms:created>
  <dcterms:modified xsi:type="dcterms:W3CDTF">2016-09-21T05:40:00Z</dcterms:modified>
</cp:coreProperties>
</file>