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D3" w:rsidRDefault="00A426E1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576AAC" w:rsidRDefault="00CC48D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48D3" w:rsidRDefault="00A426E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Pr="00F82AA5" w:rsidRDefault="00601E0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ШОСТА  </w:t>
      </w:r>
      <w:r w:rsidR="00CC48D3">
        <w:rPr>
          <w:rFonts w:ascii="Times New Roman" w:hAnsi="Times New Roman"/>
          <w:sz w:val="24"/>
          <w:szCs w:val="24"/>
          <w:lang w:val="uk-UA"/>
        </w:rPr>
        <w:t>СЕСІЯ</w:t>
      </w:r>
    </w:p>
    <w:p w:rsidR="00CC48D3" w:rsidRPr="00B0265C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C48D3" w:rsidRDefault="00CC48D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="00B364E3">
        <w:rPr>
          <w:rFonts w:ascii="Times New Roman" w:hAnsi="Times New Roman"/>
          <w:sz w:val="24"/>
          <w:szCs w:val="24"/>
          <w:u w:val="single"/>
          <w:lang w:val="uk-UA"/>
        </w:rPr>
        <w:t xml:space="preserve">«19» липня </w:t>
      </w:r>
      <w:r>
        <w:rPr>
          <w:rFonts w:ascii="Times New Roman" w:hAnsi="Times New Roman"/>
          <w:sz w:val="24"/>
          <w:szCs w:val="24"/>
        </w:rPr>
        <w:t>201</w:t>
      </w:r>
      <w:r w:rsidR="00A426E1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bookmarkStart w:id="0" w:name="_GoBack"/>
      <w:bookmarkEnd w:id="0"/>
      <w:r w:rsidR="006653A8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B21D12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653A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B3728">
        <w:rPr>
          <w:rFonts w:ascii="Times New Roman" w:hAnsi="Times New Roman"/>
          <w:sz w:val="24"/>
          <w:szCs w:val="24"/>
          <w:lang w:val="uk-UA"/>
        </w:rPr>
        <w:t>№</w:t>
      </w:r>
      <w:r w:rsidR="005B6D2A">
        <w:rPr>
          <w:rFonts w:ascii="Times New Roman" w:hAnsi="Times New Roman"/>
          <w:sz w:val="24"/>
          <w:szCs w:val="24"/>
          <w:u w:val="single"/>
          <w:lang w:val="uk-UA"/>
        </w:rPr>
        <w:t>6/</w:t>
      </w:r>
      <w:r w:rsidR="00B21D12">
        <w:rPr>
          <w:rFonts w:ascii="Times New Roman" w:hAnsi="Times New Roman"/>
          <w:sz w:val="24"/>
          <w:szCs w:val="24"/>
          <w:u w:val="single"/>
          <w:lang w:val="uk-UA"/>
        </w:rPr>
        <w:t>6</w:t>
      </w:r>
    </w:p>
    <w:p w:rsidR="00CC48D3" w:rsidRPr="00C643C7" w:rsidRDefault="00CC48D3" w:rsidP="00DE20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01E0C" w:rsidRDefault="00CC48D3" w:rsidP="00DE2075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proofErr w:type="spellStart"/>
      <w:r w:rsidRPr="00575B43">
        <w:rPr>
          <w:b/>
          <w:i/>
          <w:sz w:val="28"/>
          <w:szCs w:val="28"/>
          <w:lang w:val="uk-UA"/>
        </w:rPr>
        <w:t>“Про</w:t>
      </w:r>
      <w:proofErr w:type="spellEnd"/>
      <w:r w:rsidRPr="00575B43">
        <w:rPr>
          <w:b/>
          <w:i/>
          <w:sz w:val="28"/>
          <w:szCs w:val="28"/>
          <w:lang w:val="uk-UA"/>
        </w:rPr>
        <w:t xml:space="preserve"> </w:t>
      </w:r>
      <w:r w:rsidR="00601E0C">
        <w:rPr>
          <w:b/>
          <w:i/>
          <w:sz w:val="28"/>
          <w:szCs w:val="28"/>
          <w:lang w:val="uk-UA"/>
        </w:rPr>
        <w:t xml:space="preserve">затвердження складу тендерного </w:t>
      </w:r>
    </w:p>
    <w:p w:rsidR="00601E0C" w:rsidRDefault="00601E0C" w:rsidP="00DE2075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комітету Сватівської міської ради   та </w:t>
      </w:r>
    </w:p>
    <w:p w:rsidR="00235FE8" w:rsidRPr="00601E0C" w:rsidRDefault="00601E0C" w:rsidP="00DE2075">
      <w:pPr>
        <w:pStyle w:val="caaieiaie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Положення про  тендерний комітет</w:t>
      </w:r>
    </w:p>
    <w:p w:rsidR="00235FE8" w:rsidRPr="00601E0C" w:rsidRDefault="00235FE8" w:rsidP="00DE2075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0"/>
          <w:szCs w:val="20"/>
          <w:lang w:val="uk-UA"/>
        </w:rPr>
      </w:pPr>
      <w:r w:rsidRPr="00235FE8">
        <w:rPr>
          <w:rFonts w:ascii="Arial" w:hAnsi="Arial" w:cs="Arial"/>
          <w:b/>
          <w:bCs/>
          <w:color w:val="444444"/>
          <w:sz w:val="28"/>
          <w:szCs w:val="28"/>
          <w:lang w:val="uk-UA"/>
        </w:rPr>
        <w:t> </w:t>
      </w:r>
    </w:p>
    <w:p w:rsidR="00B364E3" w:rsidRDefault="00DE2075" w:rsidP="00DE20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метою організації та проведення закупівель за бюджетні кошти в порядку визначеному законодавством,  в</w:t>
      </w:r>
      <w:r w:rsidR="00601E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ідповідно до ст. 11 Закону України «Про публічні закупівлі»</w:t>
      </w:r>
      <w:r w:rsidR="00315B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,керуючись ст. 25 закону України «про місцеве самоврядування в Україні»</w:t>
      </w:r>
    </w:p>
    <w:p w:rsidR="00235FE8" w:rsidRPr="00575B43" w:rsidRDefault="00235FE8" w:rsidP="00DE20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FE8" w:rsidRPr="00235FE8" w:rsidRDefault="00235FE8" w:rsidP="00DE2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Сватівська</w:t>
      </w:r>
      <w:r w:rsidRPr="00235FE8">
        <w:rPr>
          <w:rFonts w:ascii="Times New Roman" w:hAnsi="Times New Roman"/>
          <w:sz w:val="28"/>
          <w:szCs w:val="28"/>
          <w:lang w:val="uk-UA"/>
        </w:rPr>
        <w:t>міська</w:t>
      </w:r>
      <w:proofErr w:type="spellEnd"/>
      <w:r w:rsidRPr="00235FE8">
        <w:rPr>
          <w:rFonts w:ascii="Times New Roman" w:hAnsi="Times New Roman"/>
          <w:sz w:val="28"/>
          <w:szCs w:val="28"/>
          <w:lang w:val="uk-UA"/>
        </w:rPr>
        <w:t xml:space="preserve"> рада</w:t>
      </w:r>
    </w:p>
    <w:p w:rsidR="00235FE8" w:rsidRDefault="00235FE8" w:rsidP="00DE2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35FE8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:rsidR="00B364E3" w:rsidRPr="00235FE8" w:rsidRDefault="00B364E3" w:rsidP="00DE2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5B43" w:rsidRPr="00575B43" w:rsidRDefault="00575B43" w:rsidP="00DE2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 xml:space="preserve">1.Створити </w:t>
      </w:r>
      <w:r w:rsidR="00315B4F">
        <w:rPr>
          <w:rFonts w:ascii="Times New Roman" w:hAnsi="Times New Roman"/>
          <w:sz w:val="28"/>
          <w:szCs w:val="28"/>
          <w:lang w:val="uk-UA"/>
        </w:rPr>
        <w:t xml:space="preserve">тендерний комітет </w:t>
      </w:r>
      <w:r>
        <w:rPr>
          <w:rFonts w:ascii="Times New Roman" w:hAnsi="Times New Roman"/>
          <w:sz w:val="28"/>
          <w:szCs w:val="28"/>
          <w:lang w:val="uk-UA"/>
        </w:rPr>
        <w:t>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у складі: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9"/>
        <w:gridCol w:w="5341"/>
      </w:tblGrid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315B4F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комітету 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626B26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Рибалко Євген Вікторович, </w:t>
            </w:r>
            <w:proofErr w:type="spellStart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Сватівський</w:t>
            </w:r>
            <w:proofErr w:type="spellEnd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міський голова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 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315B4F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комітету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DE2075">
              <w:rPr>
                <w:rFonts w:ascii="Times New Roman" w:hAnsi="Times New Roman"/>
                <w:sz w:val="28"/>
                <w:szCs w:val="28"/>
                <w:lang w:val="uk-UA"/>
              </w:rPr>
              <w:t>Євтушенко Олек</w:t>
            </w:r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сандр Іванович, заступник міського голови з питань діяльності виконавчих органів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575B43" w:rsidRPr="006653A8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075" w:rsidRDefault="00575B43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Карюкова Світлана Геннадіївна, заступник керівника  ФРВ Сватівської міської ради </w:t>
            </w:r>
          </w:p>
          <w:p w:rsidR="00575B43" w:rsidRPr="00315B4F" w:rsidRDefault="00315B4F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Ачкасова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Олексіївна, 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– юрист Сватівської міської ради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575B43" w:rsidRPr="006653A8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315B4F" w:rsidRDefault="00575B43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E2075" w:rsidRDefault="00315B4F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DE2075" w:rsidRDefault="00575B43" w:rsidP="00DE2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DE2075">
            <w:p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proofErr w:type="spellStart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>Луньов</w:t>
            </w:r>
            <w:proofErr w:type="spellEnd"/>
            <w:r w:rsidR="00315B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Євгенович,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(секретар) виконавчого комітету Сватівської міської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</w:tbl>
    <w:p w:rsidR="00DE2075" w:rsidRDefault="00575B43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 xml:space="preserve"> 2.Затвердити Положення про </w:t>
      </w:r>
      <w:r w:rsidR="00DE2075">
        <w:rPr>
          <w:rFonts w:ascii="Times New Roman" w:hAnsi="Times New Roman"/>
          <w:sz w:val="28"/>
          <w:szCs w:val="28"/>
          <w:lang w:val="uk-UA"/>
        </w:rPr>
        <w:t>тендерний комітет</w:t>
      </w:r>
      <w:r>
        <w:rPr>
          <w:rFonts w:ascii="Times New Roman" w:hAnsi="Times New Roman"/>
          <w:sz w:val="28"/>
          <w:szCs w:val="28"/>
          <w:lang w:val="uk-UA"/>
        </w:rPr>
        <w:t xml:space="preserve"> 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(додається).</w:t>
      </w:r>
    </w:p>
    <w:p w:rsidR="00DE2075" w:rsidRDefault="00575B43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3.</w:t>
      </w:r>
      <w:r w:rsidR="00DE2075">
        <w:rPr>
          <w:rFonts w:ascii="Times New Roman" w:hAnsi="Times New Roman"/>
          <w:sz w:val="28"/>
          <w:szCs w:val="28"/>
          <w:lang w:val="uk-UA"/>
        </w:rPr>
        <w:t xml:space="preserve"> Голові комітету  визначити заступника,  секретаря комітету та провести розподіл обов’язків між членами  комітету.</w:t>
      </w:r>
    </w:p>
    <w:p w:rsidR="00DE2075" w:rsidRDefault="00DE2075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Дане рішення вступає в дію з 01.08.2016 року.</w:t>
      </w:r>
    </w:p>
    <w:p w:rsidR="00DE2075" w:rsidRDefault="00DE2075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75" w:rsidRDefault="00DE2075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8D3" w:rsidRPr="00C643C7" w:rsidRDefault="00CC48D3" w:rsidP="00B21D12">
      <w:pPr>
        <w:shd w:val="clear" w:color="auto" w:fill="FFFFFF"/>
        <w:spacing w:after="0" w:line="240" w:lineRule="auto"/>
        <w:ind w:left="720"/>
        <w:jc w:val="both"/>
        <w:rPr>
          <w:lang w:val="uk-UA"/>
        </w:rPr>
      </w:pPr>
      <w:proofErr w:type="spellStart"/>
      <w:r w:rsidRPr="00DE2075">
        <w:rPr>
          <w:rFonts w:ascii="Times New Roman" w:hAnsi="Times New Roman"/>
          <w:b/>
          <w:bCs/>
          <w:sz w:val="28"/>
          <w:szCs w:val="28"/>
        </w:rPr>
        <w:t>Сватівський</w:t>
      </w:r>
      <w:proofErr w:type="spellEnd"/>
      <w:r w:rsidRPr="00DE20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E2075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DE2075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proofErr w:type="gramStart"/>
      <w:r w:rsidRPr="00DE207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Є.</w:t>
      </w:r>
      <w:proofErr w:type="gramEnd"/>
      <w:r w:rsidRPr="00DE2075">
        <w:rPr>
          <w:rFonts w:ascii="Times New Roman" w:hAnsi="Times New Roman"/>
          <w:b/>
          <w:bCs/>
          <w:sz w:val="28"/>
          <w:szCs w:val="28"/>
        </w:rPr>
        <w:t xml:space="preserve">В. </w:t>
      </w:r>
      <w:proofErr w:type="spellStart"/>
      <w:r w:rsidRPr="00DE2075">
        <w:rPr>
          <w:rFonts w:ascii="Times New Roman" w:hAnsi="Times New Roman"/>
          <w:b/>
          <w:bCs/>
          <w:sz w:val="28"/>
          <w:szCs w:val="28"/>
        </w:rPr>
        <w:t>Рибалко</w:t>
      </w:r>
      <w:proofErr w:type="spellEnd"/>
    </w:p>
    <w:sectPr w:rsidR="00CC48D3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35FE8"/>
    <w:rsid w:val="0026587C"/>
    <w:rsid w:val="00273BD5"/>
    <w:rsid w:val="002B3728"/>
    <w:rsid w:val="002C135C"/>
    <w:rsid w:val="0030507B"/>
    <w:rsid w:val="00306C00"/>
    <w:rsid w:val="00315B4F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A38C8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5B43"/>
    <w:rsid w:val="00576AAC"/>
    <w:rsid w:val="005B6D2A"/>
    <w:rsid w:val="005C0D2E"/>
    <w:rsid w:val="005C16E3"/>
    <w:rsid w:val="005F0A68"/>
    <w:rsid w:val="00601E0C"/>
    <w:rsid w:val="006232D2"/>
    <w:rsid w:val="006251ED"/>
    <w:rsid w:val="00626B26"/>
    <w:rsid w:val="00627BF2"/>
    <w:rsid w:val="006313F0"/>
    <w:rsid w:val="00647098"/>
    <w:rsid w:val="006653A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17B58"/>
    <w:rsid w:val="00823D46"/>
    <w:rsid w:val="00830000"/>
    <w:rsid w:val="00863E07"/>
    <w:rsid w:val="00887A50"/>
    <w:rsid w:val="008F6C3E"/>
    <w:rsid w:val="00921034"/>
    <w:rsid w:val="00981446"/>
    <w:rsid w:val="00981FCE"/>
    <w:rsid w:val="00983986"/>
    <w:rsid w:val="009866A8"/>
    <w:rsid w:val="009C366F"/>
    <w:rsid w:val="009E0EED"/>
    <w:rsid w:val="009F72F9"/>
    <w:rsid w:val="00A16E11"/>
    <w:rsid w:val="00A426E1"/>
    <w:rsid w:val="00AB6732"/>
    <w:rsid w:val="00AF4D85"/>
    <w:rsid w:val="00B0265C"/>
    <w:rsid w:val="00B07210"/>
    <w:rsid w:val="00B07FAC"/>
    <w:rsid w:val="00B159D1"/>
    <w:rsid w:val="00B21D12"/>
    <w:rsid w:val="00B364E3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53A7B"/>
    <w:rsid w:val="00D731F6"/>
    <w:rsid w:val="00DA0C53"/>
    <w:rsid w:val="00DA1B23"/>
    <w:rsid w:val="00DB5809"/>
    <w:rsid w:val="00DE2075"/>
    <w:rsid w:val="00DF236D"/>
    <w:rsid w:val="00E04D38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07FA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11</cp:revision>
  <cp:lastPrinted>2016-07-14T11:16:00Z</cp:lastPrinted>
  <dcterms:created xsi:type="dcterms:W3CDTF">2016-07-08T13:03:00Z</dcterms:created>
  <dcterms:modified xsi:type="dcterms:W3CDTF">2016-07-25T12:00:00Z</dcterms:modified>
</cp:coreProperties>
</file>