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010891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СЬОМОГО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01089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</w:t>
      </w:r>
      <w:r w:rsidR="00F529CD">
        <w:rPr>
          <w:rFonts w:ascii="Times New Roman" w:hAnsi="Times New Roman" w:cs="Times New Roman"/>
          <w:sz w:val="24"/>
          <w:szCs w:val="24"/>
          <w:lang w:val="uk-UA"/>
        </w:rPr>
        <w:t xml:space="preserve"> СЬОМА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7A63EA">
        <w:rPr>
          <w:rFonts w:ascii="Times New Roman" w:hAnsi="Times New Roman" w:cs="Times New Roman"/>
          <w:sz w:val="24"/>
          <w:szCs w:val="24"/>
        </w:rPr>
        <w:t xml:space="preserve"> </w:t>
      </w:r>
      <w:r w:rsidR="00003305">
        <w:rPr>
          <w:rFonts w:ascii="Times New Roman" w:hAnsi="Times New Roman" w:cs="Times New Roman"/>
          <w:sz w:val="24"/>
          <w:szCs w:val="24"/>
          <w:lang w:val="uk-UA"/>
        </w:rPr>
        <w:t xml:space="preserve">22 січня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F529CD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330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00330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330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330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330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3305">
        <w:rPr>
          <w:rFonts w:ascii="Times New Roman" w:hAnsi="Times New Roman" w:cs="Times New Roman"/>
          <w:sz w:val="24"/>
          <w:szCs w:val="24"/>
          <w:lang w:val="uk-UA"/>
        </w:rPr>
        <w:tab/>
        <w:t>№ 27/5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350D" w:rsidRDefault="00010891" w:rsidP="00EB35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Про  </w:t>
      </w:r>
      <w:r w:rsidR="00EB350D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затвердження переліку об’єктів </w:t>
      </w:r>
    </w:p>
    <w:p w:rsidR="00EB350D" w:rsidRDefault="00EB350D" w:rsidP="00EB35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комунальної власності Сватівської </w:t>
      </w:r>
    </w:p>
    <w:p w:rsidR="00EB350D" w:rsidRDefault="00EB350D" w:rsidP="00EB35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міської ради, що підлягають </w:t>
      </w:r>
    </w:p>
    <w:p w:rsidR="00CB4573" w:rsidRPr="00967541" w:rsidRDefault="00EB350D" w:rsidP="00EB35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приватизації</w:t>
      </w:r>
      <w:r w:rsidR="00F529CD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у 2019 році</w:t>
      </w:r>
    </w:p>
    <w:p w:rsidR="00967541" w:rsidRPr="00967541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967541" w:rsidRDefault="00EB350D" w:rsidP="000F6EB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ст.ст. 10, 11 Закону України «</w:t>
      </w:r>
      <w:r w:rsidR="00DA5C46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 приватизацію д</w:t>
      </w:r>
      <w:r w:rsidR="00C42217">
        <w:rPr>
          <w:rFonts w:ascii="Times New Roman" w:eastAsia="Times New Roman" w:hAnsi="Times New Roman" w:cs="Times New Roman"/>
          <w:sz w:val="28"/>
          <w:szCs w:val="28"/>
          <w:lang w:val="uk-UA"/>
        </w:rPr>
        <w:t>ержавного і комунального майна»</w:t>
      </w:r>
      <w:r w:rsidR="004B28E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F6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ст. 26 Закону України «Про місцеве самоврядування в Україні»</w:t>
      </w:r>
      <w:r w:rsidR="0000330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0F6EB9" w:rsidRDefault="000F6EB9" w:rsidP="000F6EB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003305" w:rsidP="00003305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2747CD" w:rsidRDefault="00967541" w:rsidP="00003305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2747CD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2747CD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:</w:t>
      </w:r>
    </w:p>
    <w:p w:rsidR="00967541" w:rsidRPr="00967541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0F6EB9" w:rsidRDefault="00EB350D" w:rsidP="000F6EB9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перелік  об’єктів  комунального майна Сватівської міської ради, щ</w:t>
      </w:r>
      <w:r w:rsidR="00F529CD">
        <w:rPr>
          <w:rFonts w:ascii="Times New Roman" w:eastAsia="Times New Roman" w:hAnsi="Times New Roman" w:cs="Times New Roman"/>
          <w:sz w:val="28"/>
          <w:szCs w:val="28"/>
          <w:lang w:val="uk-UA"/>
        </w:rPr>
        <w:t>о підлягають приватизації (продажу) в 2019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році (додаток 1).</w:t>
      </w:r>
    </w:p>
    <w:p w:rsidR="00F529CD" w:rsidRDefault="00F529CD" w:rsidP="00F529CD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9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Опублікувати перелік об’єктів комунальної власності  територіальної громади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Сватівської міської</w:t>
      </w:r>
      <w:r w:rsidRPr="00F529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ради, як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 підлягають приватизації у 2019</w:t>
      </w:r>
      <w:r w:rsidRPr="00F529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році, на офіційному веб-сайті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Сватівської міської</w:t>
      </w:r>
      <w:r w:rsidRPr="00F529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 та в електронній торговій системі протягом п’яти робочих днів з дня прийняття цього рішення</w:t>
      </w:r>
    </w:p>
    <w:p w:rsidR="000F6EB9" w:rsidRDefault="000F6EB9" w:rsidP="00F529CD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набирає чинності з моменту </w:t>
      </w:r>
      <w:r w:rsidR="00DA5C46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67541" w:rsidRPr="00AB1C0C" w:rsidRDefault="00967541" w:rsidP="00AB1C0C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</w:t>
      </w:r>
      <w:r w:rsidR="00BB7FCB"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постійну депутатську комісію з питань будівництва, благоустрою, житлово-комунального господарства, земельних відносин та екології</w:t>
      </w:r>
      <w:r w:rsidR="00C2431F"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431F" w:rsidRPr="00967541" w:rsidRDefault="00C2431F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0561B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FB" w:rsidRDefault="000857F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FB" w:rsidRDefault="000857FB" w:rsidP="000857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1 </w:t>
      </w:r>
    </w:p>
    <w:p w:rsidR="000857FB" w:rsidRDefault="00DA5C46" w:rsidP="000857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0857FB">
        <w:rPr>
          <w:rFonts w:ascii="Times New Roman" w:hAnsi="Times New Roman" w:cs="Times New Roman"/>
          <w:sz w:val="24"/>
          <w:szCs w:val="24"/>
          <w:lang w:val="uk-UA"/>
        </w:rPr>
        <w:t xml:space="preserve">о рішення </w:t>
      </w:r>
      <w:r w:rsidR="00003305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0857FB">
        <w:rPr>
          <w:rFonts w:ascii="Times New Roman" w:hAnsi="Times New Roman" w:cs="Times New Roman"/>
          <w:sz w:val="24"/>
          <w:szCs w:val="24"/>
          <w:lang w:val="uk-UA"/>
        </w:rPr>
        <w:t xml:space="preserve"> сесії Сватівської міської ради 7 скликання </w:t>
      </w:r>
    </w:p>
    <w:p w:rsidR="000857FB" w:rsidRDefault="00DA5C46" w:rsidP="000857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857FB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003305">
        <w:rPr>
          <w:rFonts w:ascii="Times New Roman" w:hAnsi="Times New Roman" w:cs="Times New Roman"/>
          <w:sz w:val="24"/>
          <w:szCs w:val="24"/>
          <w:lang w:val="uk-UA"/>
        </w:rPr>
        <w:t>22 січня 2019 № 27/5</w:t>
      </w:r>
    </w:p>
    <w:p w:rsidR="00DA5C46" w:rsidRDefault="00DA5C46" w:rsidP="000857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03305" w:rsidRDefault="00003305" w:rsidP="000857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03305" w:rsidRDefault="00003305" w:rsidP="000857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A5C46" w:rsidRPr="00003305" w:rsidRDefault="00DA5C46" w:rsidP="00DA5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305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003305" w:rsidRDefault="00DA5C46" w:rsidP="00DA5C4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33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об’єктів  комунального майна Сватівської міської ради, </w:t>
      </w:r>
    </w:p>
    <w:p w:rsidR="00DA5C46" w:rsidRPr="00003305" w:rsidRDefault="00003305" w:rsidP="00DA5C4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щ</w:t>
      </w:r>
      <w:r w:rsidR="00F529CD" w:rsidRPr="000033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 підлягають приватизації в 2019</w:t>
      </w:r>
      <w:r w:rsidR="00DA5C46" w:rsidRPr="000033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році</w:t>
      </w:r>
    </w:p>
    <w:p w:rsidR="00DA5C46" w:rsidRDefault="00DA5C46" w:rsidP="00DA5C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03305" w:rsidRDefault="00003305" w:rsidP="00DA5C4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5C46" w:rsidRDefault="00DA5C46" w:rsidP="00C4221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247">
        <w:rPr>
          <w:rFonts w:ascii="Times New Roman" w:hAnsi="Times New Roman" w:cs="Times New Roman"/>
          <w:sz w:val="28"/>
          <w:szCs w:val="28"/>
          <w:lang w:val="uk-UA"/>
        </w:rPr>
        <w:t>Котельна № 3 по вул. Слобожанська, 3 м. Сватове;</w:t>
      </w:r>
    </w:p>
    <w:p w:rsidR="00861247" w:rsidRDefault="00861247" w:rsidP="00C4221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15/50 частин будинку по</w:t>
      </w:r>
      <w:r w:rsidR="00D541CD">
        <w:rPr>
          <w:rFonts w:ascii="Times New Roman" w:hAnsi="Times New Roman" w:cs="Times New Roman"/>
          <w:sz w:val="28"/>
          <w:szCs w:val="28"/>
          <w:lang w:val="uk-UA"/>
        </w:rPr>
        <w:t xml:space="preserve"> вул. Франка, 5</w:t>
      </w:r>
      <w:r w:rsidR="000033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41CD">
        <w:rPr>
          <w:rFonts w:ascii="Times New Roman" w:hAnsi="Times New Roman" w:cs="Times New Roman"/>
          <w:sz w:val="28"/>
          <w:szCs w:val="28"/>
          <w:lang w:val="uk-UA"/>
        </w:rPr>
        <w:t xml:space="preserve"> м. Сватове, з відпові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дною частиною господарських будівель.</w:t>
      </w:r>
    </w:p>
    <w:p w:rsidR="00003305" w:rsidRDefault="00003305" w:rsidP="0000330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3305" w:rsidRDefault="00003305" w:rsidP="0000330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3305" w:rsidRPr="00003305" w:rsidRDefault="00003305" w:rsidP="00003305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Сватівської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Д.О.Романенко</w:t>
      </w:r>
    </w:p>
    <w:sectPr w:rsidR="00003305" w:rsidRPr="00003305" w:rsidSect="00003305">
      <w:pgSz w:w="11906" w:h="16838"/>
      <w:pgMar w:top="1135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0360D"/>
    <w:multiLevelType w:val="hybridMultilevel"/>
    <w:tmpl w:val="AED82A6A"/>
    <w:lvl w:ilvl="0" w:tplc="000C10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53A5"/>
    <w:multiLevelType w:val="hybridMultilevel"/>
    <w:tmpl w:val="B93E37E4"/>
    <w:lvl w:ilvl="0" w:tplc="BC0CB906">
      <w:start w:val="1"/>
      <w:numFmt w:val="decimal"/>
      <w:lvlText w:val="%1."/>
      <w:lvlJc w:val="left"/>
      <w:pPr>
        <w:ind w:left="163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03305"/>
    <w:rsid w:val="00010891"/>
    <w:rsid w:val="000857FB"/>
    <w:rsid w:val="000B2129"/>
    <w:rsid w:val="000F6EB9"/>
    <w:rsid w:val="0010561B"/>
    <w:rsid w:val="001A6C2F"/>
    <w:rsid w:val="001E6B04"/>
    <w:rsid w:val="00201D8B"/>
    <w:rsid w:val="002747CD"/>
    <w:rsid w:val="003E55FB"/>
    <w:rsid w:val="004413B6"/>
    <w:rsid w:val="004B28ED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63EA"/>
    <w:rsid w:val="007D406F"/>
    <w:rsid w:val="00830000"/>
    <w:rsid w:val="00861247"/>
    <w:rsid w:val="008F534F"/>
    <w:rsid w:val="008F6C3E"/>
    <w:rsid w:val="00967541"/>
    <w:rsid w:val="00983986"/>
    <w:rsid w:val="00AB1C0C"/>
    <w:rsid w:val="00AB6732"/>
    <w:rsid w:val="00B84761"/>
    <w:rsid w:val="00BB7FCB"/>
    <w:rsid w:val="00BD6E57"/>
    <w:rsid w:val="00C2431F"/>
    <w:rsid w:val="00C25A7F"/>
    <w:rsid w:val="00C42217"/>
    <w:rsid w:val="00C81C8F"/>
    <w:rsid w:val="00CB4573"/>
    <w:rsid w:val="00D541CD"/>
    <w:rsid w:val="00DA5C46"/>
    <w:rsid w:val="00E72BD3"/>
    <w:rsid w:val="00EB350D"/>
    <w:rsid w:val="00EC201A"/>
    <w:rsid w:val="00F4555A"/>
    <w:rsid w:val="00F529CD"/>
    <w:rsid w:val="00F82AA5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B6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5</cp:revision>
  <cp:lastPrinted>2018-08-08T12:33:00Z</cp:lastPrinted>
  <dcterms:created xsi:type="dcterms:W3CDTF">2019-01-11T08:46:00Z</dcterms:created>
  <dcterms:modified xsi:type="dcterms:W3CDTF">2019-01-16T15:02:00Z</dcterms:modified>
</cp:coreProperties>
</file>